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9B4" w:rsidRDefault="00A579B4" w:rsidP="007D2E7E">
      <w:pPr>
        <w:pStyle w:val="Default"/>
        <w:jc w:val="center"/>
        <w:rPr>
          <w:rFonts w:eastAsiaTheme="minorEastAsia"/>
          <w:b/>
          <w:sz w:val="32"/>
          <w:szCs w:val="32"/>
        </w:rPr>
      </w:pPr>
    </w:p>
    <w:p w:rsidR="00A579B4" w:rsidRPr="00A579B4" w:rsidRDefault="00A579B4" w:rsidP="00A579B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79B4">
        <w:rPr>
          <w:rFonts w:ascii="Times New Roman" w:hAnsi="Times New Roman" w:cs="Times New Roman"/>
          <w:sz w:val="28"/>
          <w:szCs w:val="28"/>
        </w:rPr>
        <w:t>«Утверждаю»</w:t>
      </w:r>
    </w:p>
    <w:p w:rsidR="00A579B4" w:rsidRPr="00A579B4" w:rsidRDefault="00A579B4" w:rsidP="00A579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79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579B4">
        <w:rPr>
          <w:rFonts w:ascii="Times New Roman" w:hAnsi="Times New Roman" w:cs="Times New Roman"/>
          <w:sz w:val="28"/>
          <w:szCs w:val="28"/>
        </w:rPr>
        <w:t xml:space="preserve"> Директор МБОУ «Дербентской гимназии №2»</w:t>
      </w:r>
    </w:p>
    <w:p w:rsidR="00A579B4" w:rsidRPr="00A579B4" w:rsidRDefault="00A579B4" w:rsidP="00A579B4">
      <w:pPr>
        <w:spacing w:line="360" w:lineRule="auto"/>
        <w:jc w:val="center"/>
        <w:rPr>
          <w:rFonts w:ascii="Times New Roman" w:hAnsi="Times New Roman" w:cs="Times New Roman"/>
        </w:rPr>
      </w:pPr>
      <w:r w:rsidRPr="00A579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С-А.М. Мамедова</w:t>
      </w:r>
      <w:r w:rsidRPr="00A579B4">
        <w:rPr>
          <w:rFonts w:ascii="Times New Roman" w:hAnsi="Times New Roman" w:cs="Times New Roman"/>
        </w:rPr>
        <w:t xml:space="preserve"> ______________</w:t>
      </w:r>
    </w:p>
    <w:p w:rsidR="00A579B4" w:rsidRPr="0004006F" w:rsidRDefault="00A579B4" w:rsidP="0004006F">
      <w:pPr>
        <w:spacing w:line="360" w:lineRule="auto"/>
        <w:jc w:val="right"/>
        <w:rPr>
          <w:rFonts w:ascii="Times New Roman" w:hAnsi="Times New Roman" w:cs="Times New Roman"/>
        </w:rPr>
      </w:pPr>
      <w:r w:rsidRPr="00A579B4">
        <w:rPr>
          <w:rFonts w:ascii="Times New Roman" w:hAnsi="Times New Roman" w:cs="Times New Roman"/>
        </w:rPr>
        <w:t xml:space="preserve">                                         </w:t>
      </w:r>
      <w:r w:rsidR="0004006F">
        <w:rPr>
          <w:rFonts w:ascii="Times New Roman" w:hAnsi="Times New Roman" w:cs="Times New Roman"/>
        </w:rPr>
        <w:t xml:space="preserve">         </w:t>
      </w:r>
      <w:r w:rsidRPr="00A579B4">
        <w:rPr>
          <w:rFonts w:ascii="Times New Roman" w:hAnsi="Times New Roman" w:cs="Times New Roman"/>
          <w:sz w:val="28"/>
          <w:szCs w:val="28"/>
        </w:rPr>
        <w:t>Приказ № ____ от «____» _______ 2023г</w:t>
      </w:r>
      <w:r w:rsidRPr="00A579B4">
        <w:rPr>
          <w:rFonts w:ascii="Times New Roman" w:hAnsi="Times New Roman" w:cs="Times New Roman"/>
        </w:rPr>
        <w:t>.</w:t>
      </w:r>
    </w:p>
    <w:p w:rsidR="00A579B4" w:rsidRDefault="00A579B4" w:rsidP="007D2E7E">
      <w:pPr>
        <w:pStyle w:val="Default"/>
        <w:jc w:val="center"/>
        <w:rPr>
          <w:rFonts w:eastAsiaTheme="minorEastAsia"/>
          <w:b/>
          <w:sz w:val="32"/>
          <w:szCs w:val="32"/>
        </w:rPr>
      </w:pPr>
    </w:p>
    <w:p w:rsidR="00A579B4" w:rsidRDefault="00A579B4" w:rsidP="007D2E7E">
      <w:pPr>
        <w:pStyle w:val="Default"/>
        <w:jc w:val="center"/>
        <w:rPr>
          <w:rFonts w:eastAsiaTheme="minorEastAsia"/>
          <w:b/>
          <w:sz w:val="32"/>
          <w:szCs w:val="32"/>
        </w:rPr>
      </w:pPr>
    </w:p>
    <w:p w:rsidR="007D2E7E" w:rsidRPr="00C7356C" w:rsidRDefault="00A579B4" w:rsidP="00A579B4">
      <w:pPr>
        <w:pStyle w:val="Default"/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 xml:space="preserve">                              </w:t>
      </w:r>
      <w:r w:rsidR="007D2E7E" w:rsidRPr="00C7356C">
        <w:rPr>
          <w:rFonts w:eastAsiaTheme="minorEastAsia"/>
          <w:b/>
          <w:sz w:val="32"/>
          <w:szCs w:val="32"/>
        </w:rPr>
        <w:t xml:space="preserve">План проведения заседаний ШМО </w:t>
      </w:r>
      <w:r w:rsidR="00391F9D" w:rsidRPr="00C7356C">
        <w:rPr>
          <w:rFonts w:eastAsiaTheme="minorEastAsia"/>
          <w:b/>
          <w:sz w:val="32"/>
          <w:szCs w:val="32"/>
        </w:rPr>
        <w:t>ЕМЦ</w:t>
      </w:r>
    </w:p>
    <w:p w:rsidR="007D2E7E" w:rsidRPr="00C7356C" w:rsidRDefault="00156D79" w:rsidP="007D2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на 2023</w:t>
      </w:r>
      <w:r w:rsidR="007D2E7E" w:rsidRPr="00C7356C">
        <w:rPr>
          <w:rFonts w:ascii="Times New Roman" w:eastAsia="Times New Roman" w:hAnsi="Times New Roman" w:cs="Times New Roman"/>
          <w:b/>
          <w:bCs/>
          <w:sz w:val="32"/>
          <w:szCs w:val="32"/>
        </w:rPr>
        <w:t>-20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24</w:t>
      </w:r>
      <w:r w:rsidR="007D2E7E" w:rsidRPr="00C7356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7D2E7E" w:rsidRPr="00E45805" w:rsidRDefault="007D2E7E" w:rsidP="007D2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tbl>
      <w:tblPr>
        <w:tblStyle w:val="a8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6521"/>
        <w:gridCol w:w="2410"/>
      </w:tblGrid>
      <w:tr w:rsidR="007D2E7E" w:rsidRPr="00C37F8C" w:rsidTr="00B21653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7E" w:rsidRPr="00C37F8C" w:rsidRDefault="007D2E7E" w:rsidP="00B2165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7E" w:rsidRPr="00C37F8C" w:rsidRDefault="007D2E7E" w:rsidP="00B2165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7E" w:rsidRPr="00C37F8C" w:rsidRDefault="007D2E7E" w:rsidP="00B2165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b/>
                <w:sz w:val="28"/>
                <w:szCs w:val="28"/>
              </w:rPr>
              <w:t>План заседания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7E" w:rsidRPr="00C37F8C" w:rsidRDefault="007D2E7E" w:rsidP="00B2165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D2E7E" w:rsidRPr="00C37F8C" w:rsidTr="00B21653">
        <w:trPr>
          <w:trHeight w:val="1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7E" w:rsidRPr="00C37F8C" w:rsidRDefault="007D2E7E" w:rsidP="00B2165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5A" w:rsidRPr="00C7356C" w:rsidRDefault="00687B5A" w:rsidP="00C37F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356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7D2E7E" w:rsidRPr="00C7356C" w:rsidRDefault="00687B5A" w:rsidP="00C37F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735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37F8C" w:rsidRPr="00C7356C">
              <w:rPr>
                <w:rFonts w:ascii="Times New Roman" w:hAnsi="Times New Roman" w:cs="Times New Roman"/>
                <w:sz w:val="24"/>
                <w:szCs w:val="24"/>
              </w:rPr>
              <w:t>ентяб</w:t>
            </w:r>
            <w:r w:rsidR="00C7356C" w:rsidRPr="00C7356C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  <w:p w:rsidR="007D2E7E" w:rsidRPr="00C37F8C" w:rsidRDefault="00156D79" w:rsidP="00B2165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7D2E7E" w:rsidRPr="00C37F8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D2E7E" w:rsidRPr="00C37F8C" w:rsidRDefault="007D2E7E" w:rsidP="00B2165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E" w:rsidRPr="00C37F8C" w:rsidRDefault="00687B5A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ЗАСЕДАНИЕ № 1:</w:t>
            </w:r>
            <w:r w:rsidRPr="00C37F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«Организационное заседание ШМО учителей ЕМЦ.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Тема: </w:t>
            </w:r>
            <w:r w:rsidR="00687B5A" w:rsidRPr="00C37F8C">
              <w:rPr>
                <w:rFonts w:ascii="Times New Roman" w:hAnsi="Times New Roman" w:cs="Times New Roman"/>
                <w:b/>
                <w:sz w:val="28"/>
                <w:szCs w:val="28"/>
              </w:rPr>
              <w:t>«Нормативное и учебно- методическое обеспечение обучения и о</w:t>
            </w:r>
            <w:r w:rsidRPr="00C37F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пределение основных задач МО на </w:t>
            </w:r>
            <w:r w:rsidR="00156D79">
              <w:rPr>
                <w:rFonts w:ascii="Times New Roman" w:hAnsi="Times New Roman" w:cs="Times New Roman"/>
                <w:b/>
                <w:sz w:val="28"/>
                <w:szCs w:val="28"/>
              </w:rPr>
              <w:t>2023-2024</w:t>
            </w:r>
            <w:r w:rsidRPr="00C37F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год».</w:t>
            </w: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2E7E" w:rsidRPr="00C37F8C" w:rsidRDefault="004A2DB0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Анализ работы ШМО за 2022-2023</w:t>
            </w:r>
            <w:r w:rsidR="007D2E7E" w:rsidRPr="00C37F8C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год, цели, задачи, планирование работы на новый учебный год.</w:t>
            </w:r>
          </w:p>
          <w:p w:rsidR="00687B5A" w:rsidRPr="00C37F8C" w:rsidRDefault="007D2E7E" w:rsidP="00687B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37F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Рассмотрение рабочих программ по предметам ЕМЦ, их соответствие государственным стандартам, объёмам практической части и графику прохождения учебного материала. </w:t>
            </w:r>
            <w:r w:rsidR="00687B5A" w:rsidRPr="00C37F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Программ </w:t>
            </w:r>
            <w:r w:rsidR="00687B5A" w:rsidRPr="00C37F8C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внеурочной деятельности с </w:t>
            </w:r>
            <w:r w:rsidR="00156D79">
              <w:rPr>
                <w:rFonts w:ascii="Times New Roman" w:hAnsi="Times New Roman" w:cs="Times New Roman"/>
                <w:sz w:val="28"/>
                <w:szCs w:val="28"/>
              </w:rPr>
              <w:t>обучающимися 5-10 классов в 2023- 2024</w:t>
            </w:r>
            <w:r w:rsidR="00687B5A" w:rsidRPr="00C37F8C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 Уточнение списков учителей и тем курсов повышения квалификации</w:t>
            </w: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37F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Утверждение тем самообразования учителей на предстоящий год.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4. </w:t>
            </w: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Обсуждение планов работы по организации проектной деятельности в основной и средней школе.</w:t>
            </w:r>
          </w:p>
          <w:p w:rsidR="007D2E7E" w:rsidRPr="00C37F8C" w:rsidRDefault="00687B5A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D2E7E" w:rsidRPr="00C37F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D2E7E" w:rsidRPr="00C37F8C">
              <w:rPr>
                <w:rFonts w:ascii="Times New Roman" w:hAnsi="Times New Roman" w:cs="Times New Roman"/>
                <w:sz w:val="28"/>
                <w:szCs w:val="28"/>
              </w:rPr>
              <w:t>Организация подготовки старшекл</w:t>
            </w:r>
            <w:r w:rsidR="00A579B4">
              <w:rPr>
                <w:rFonts w:ascii="Times New Roman" w:hAnsi="Times New Roman" w:cs="Times New Roman"/>
                <w:sz w:val="28"/>
                <w:szCs w:val="28"/>
              </w:rPr>
              <w:t>ассников к</w:t>
            </w:r>
            <w:r w:rsidR="00156D79">
              <w:rPr>
                <w:rFonts w:ascii="Times New Roman" w:hAnsi="Times New Roman" w:cs="Times New Roman"/>
                <w:sz w:val="28"/>
                <w:szCs w:val="28"/>
              </w:rPr>
              <w:t xml:space="preserve"> ОГЭ в 2023-2024</w:t>
            </w:r>
            <w:r w:rsidR="007D2E7E" w:rsidRPr="00C37F8C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</w:t>
            </w:r>
          </w:p>
          <w:p w:rsidR="007D2E7E" w:rsidRPr="00C37F8C" w:rsidRDefault="00687B5A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D2E7E" w:rsidRPr="00C37F8C">
              <w:rPr>
                <w:rFonts w:ascii="Times New Roman" w:hAnsi="Times New Roman" w:cs="Times New Roman"/>
                <w:sz w:val="28"/>
                <w:szCs w:val="28"/>
              </w:rPr>
              <w:t xml:space="preserve">. Анализ </w:t>
            </w:r>
            <w:r w:rsidR="007D2E7E" w:rsidRPr="00C37F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результатов Всероссийских проверочных работ по предметам математика, биология, география и физика</w:t>
            </w:r>
            <w:r w:rsidR="007D2E7E" w:rsidRPr="00C37F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2E7E" w:rsidRPr="00C37F8C" w:rsidRDefault="00687B5A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D2E7E" w:rsidRPr="00C37F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56D79">
              <w:rPr>
                <w:rFonts w:ascii="Times New Roman" w:hAnsi="Times New Roman" w:cs="Times New Roman"/>
                <w:sz w:val="28"/>
                <w:szCs w:val="28"/>
              </w:rPr>
              <w:t>Работа с одаренными детьми.</w:t>
            </w:r>
            <w:r w:rsidR="00595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2E7E" w:rsidRPr="00C37F8C">
              <w:rPr>
                <w:rFonts w:ascii="Times New Roman" w:hAnsi="Times New Roman" w:cs="Times New Roman"/>
                <w:sz w:val="28"/>
                <w:szCs w:val="28"/>
              </w:rPr>
              <w:t>Изучение нормативной базы по организации школьного этапа Всероссийских олимпиад по предметам естественно-математического цикла.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95E7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95E7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95E7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95E7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E7E" w:rsidRPr="00C37F8C" w:rsidTr="00B21653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7E" w:rsidRPr="00C37F8C" w:rsidRDefault="007D2E7E" w:rsidP="00B2165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между заседаниями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C37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Взаимопосещение</w:t>
            </w:r>
            <w:proofErr w:type="spellEnd"/>
            <w:r w:rsidRPr="00C37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уроков с целью наблюдения за совершенствованием педагогического мастерства и обмена опытом.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2. Подготовка к олимпиадам по предметам.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3. Проведение олимпиад по предметам естестве</w:t>
            </w:r>
            <w:r w:rsidR="00156D79">
              <w:rPr>
                <w:rFonts w:ascii="Times New Roman" w:hAnsi="Times New Roman" w:cs="Times New Roman"/>
                <w:sz w:val="28"/>
                <w:szCs w:val="28"/>
              </w:rPr>
              <w:t>нно-математического цикла в 5-10</w:t>
            </w: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 xml:space="preserve"> классах.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95E7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7D2E7E" w:rsidRPr="00C37F8C" w:rsidTr="00B21653">
        <w:trPr>
          <w:trHeight w:val="35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7E" w:rsidRPr="00C37F8C" w:rsidRDefault="007D2E7E" w:rsidP="00B2165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7E" w:rsidRPr="00C37F8C" w:rsidRDefault="000A7210" w:rsidP="00B2165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Октябрь- декабрь</w:t>
            </w:r>
            <w:r w:rsidR="00156D79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7D2E7E" w:rsidRPr="00C37F8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ЗАСЕДАНИЕ № 2: семинар-практикум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</w:t>
            </w:r>
            <w:r w:rsidRPr="00C37F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«Исследовательская деятельность как средство формирования познавательной деятельности</w:t>
            </w:r>
            <w:r w:rsidR="00B839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="00B8394E" w:rsidRPr="00B83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функциональной </w:t>
            </w:r>
            <w:proofErr w:type="gramStart"/>
            <w:r w:rsidR="00B8394E" w:rsidRPr="00B839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грамотности</w:t>
            </w:r>
            <w:r w:rsidR="00B839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7F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обучающихся</w:t>
            </w:r>
            <w:proofErr w:type="gramEnd"/>
            <w:r w:rsidRPr="00C37F8C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1. Доклады на тему:</w:t>
            </w:r>
          </w:p>
          <w:p w:rsidR="007D2E7E" w:rsidRPr="00671ADC" w:rsidRDefault="007D2E7E" w:rsidP="00671AD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- Творческое и системное использование IT-технологий в образовательной деятельности учителя.</w:t>
            </w:r>
            <w:r w:rsidR="00671ADC" w:rsidRPr="00671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1ADC" w:rsidRPr="00B83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(учитель информатики </w:t>
            </w:r>
            <w:proofErr w:type="spellStart"/>
            <w:r w:rsidR="00671ADC" w:rsidRPr="00B83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Катекаев</w:t>
            </w:r>
            <w:proofErr w:type="spellEnd"/>
            <w:r w:rsidR="00671ADC" w:rsidRPr="00B83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Г.М</w:t>
            </w:r>
            <w:r w:rsidR="00671ADC" w:rsidRPr="00671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83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71ADC" w:rsidRPr="00671AD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71ADC" w:rsidRPr="00671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Исследовательская деятельность как </w:t>
            </w:r>
            <w:proofErr w:type="gramStart"/>
            <w:r w:rsidR="00671ADC" w:rsidRPr="00671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условие  формирования</w:t>
            </w:r>
            <w:proofErr w:type="gramEnd"/>
            <w:r w:rsidR="00671ADC" w:rsidRPr="00671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671ADC" w:rsidRPr="00671ADC">
              <w:rPr>
                <w:rFonts w:ascii="Times New Roman" w:hAnsi="Times New Roman" w:cs="Times New Roman"/>
                <w:sz w:val="28"/>
                <w:szCs w:val="28"/>
              </w:rPr>
              <w:t>функциональной грамотности</w:t>
            </w:r>
            <w:r w:rsidR="00671ADC" w:rsidRPr="00671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уроках математики и  (из опыта работы  </w:t>
            </w:r>
            <w:proofErr w:type="spellStart"/>
            <w:r w:rsidR="00671ADC" w:rsidRPr="00671ADC">
              <w:rPr>
                <w:rFonts w:ascii="Times New Roman" w:eastAsia="Times New Roman" w:hAnsi="Times New Roman" w:cs="Times New Roman"/>
                <w:sz w:val="28"/>
                <w:szCs w:val="28"/>
              </w:rPr>
              <w:t>Гусенбекова</w:t>
            </w:r>
            <w:proofErr w:type="spellEnd"/>
            <w:r w:rsidR="00671ADC" w:rsidRPr="00671A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</w:t>
            </w:r>
            <w:r w:rsidR="00671ADC" w:rsidRPr="00671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7D2E7E" w:rsidRPr="00671ADC" w:rsidRDefault="007D2E7E" w:rsidP="00671AD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71ADC" w:rsidRPr="00671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Требования, предъявляемые к уроку-исследованию, уроку-проекту для формирования математической грамотности у обучающихся. (учитель математики </w:t>
            </w:r>
            <w:r w:rsidR="00671ADC" w:rsidRPr="00671ADC">
              <w:rPr>
                <w:rFonts w:ascii="Times New Roman" w:eastAsia="Times New Roman" w:hAnsi="Times New Roman" w:cs="Times New Roman"/>
                <w:sz w:val="28"/>
                <w:szCs w:val="28"/>
              </w:rPr>
              <w:t>Гусейнова Н.А</w:t>
            </w:r>
            <w:r w:rsidR="00671ADC" w:rsidRPr="00671A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.)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3. Анал</w:t>
            </w:r>
            <w:r w:rsidR="00CF0B59">
              <w:rPr>
                <w:rFonts w:ascii="Times New Roman" w:hAnsi="Times New Roman" w:cs="Times New Roman"/>
                <w:sz w:val="28"/>
                <w:szCs w:val="28"/>
              </w:rPr>
              <w:t>из работы за I полугодие</w:t>
            </w:r>
            <w:bookmarkStart w:id="0" w:name="_GoBack"/>
            <w:bookmarkEnd w:id="0"/>
            <w:r w:rsidRPr="00C37F8C">
              <w:rPr>
                <w:rFonts w:ascii="Times New Roman" w:hAnsi="Times New Roman" w:cs="Times New Roman"/>
                <w:sz w:val="28"/>
                <w:szCs w:val="28"/>
              </w:rPr>
              <w:t xml:space="preserve"> (успеваемость по классам, качество знаний, выполнение программ по предметам).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4. Анализ результатов школьного этапа олимпиад.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5. Подготовка учащихся ко II (муниципальному) этапу Всероссийской олимпиады школьников.</w:t>
            </w:r>
          </w:p>
          <w:p w:rsidR="000A7210" w:rsidRPr="00C37F8C" w:rsidRDefault="00BB1C7D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E85E20" w:rsidRPr="00BB1C7D">
              <w:rPr>
                <w:rStyle w:val="a9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Предметная неделя как показатель творчества учителя и как одна из форм повышения интереса учеников к урокам математики, физики, информатики, биологии, химии, географии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F8C" w:rsidRPr="00C37F8C" w:rsidRDefault="00C37F8C" w:rsidP="00C37F8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C37F8C" w:rsidRPr="00C37F8C" w:rsidRDefault="00C37F8C" w:rsidP="00C37F8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95E7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95E7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95E7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E7E" w:rsidRPr="00C37F8C" w:rsidTr="00B21653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7E" w:rsidRPr="00C37F8C" w:rsidRDefault="007D2E7E" w:rsidP="00B2165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Работа между заседаниями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C37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Взаимопосещение</w:t>
            </w:r>
            <w:proofErr w:type="spellEnd"/>
            <w:r w:rsidRPr="00C37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уроков с целью наблюдения за совершенствованием педагогического мастерства и обмена опытом.</w:t>
            </w: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2E7E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37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дем</w:t>
            </w:r>
            <w:r w:rsidR="00156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онстрационных вариантов КИМ 2024</w:t>
            </w:r>
            <w:r w:rsidRPr="00C37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года.</w:t>
            </w: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2D32" w:rsidRPr="001A2D32" w:rsidRDefault="001A2D32" w:rsidP="001A2D32">
            <w:pPr>
              <w:tabs>
                <w:tab w:val="left" w:pos="142"/>
                <w:tab w:val="left" w:pos="426"/>
              </w:tabs>
              <w:spacing w:after="0" w:line="240" w:lineRule="auto"/>
              <w:ind w:right="42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A2D32">
              <w:rPr>
                <w:rFonts w:ascii="Times New Roman" w:hAnsi="Times New Roman"/>
                <w:sz w:val="28"/>
                <w:szCs w:val="28"/>
              </w:rPr>
              <w:t>3.</w:t>
            </w:r>
            <w:r w:rsidRPr="001A2D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Организация подготовки </w:t>
            </w:r>
            <w:r w:rsidR="00B8394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 проведения учащихся 9-х </w:t>
            </w:r>
            <w:r w:rsidR="00A579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классов к пробному</w:t>
            </w:r>
            <w:r w:rsidRPr="001A2D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A579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экзамену </w:t>
            </w:r>
            <w:r w:rsidRPr="001A2D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ОГЭ.</w:t>
            </w:r>
          </w:p>
          <w:p w:rsidR="001A2D32" w:rsidRPr="00940613" w:rsidRDefault="001A2D32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95E7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7D2E7E" w:rsidRPr="00C37F8C" w:rsidTr="00B21653">
        <w:trPr>
          <w:trHeight w:val="36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7E" w:rsidRPr="00C37F8C" w:rsidRDefault="007D2E7E" w:rsidP="00B2165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E" w:rsidRPr="00C37F8C" w:rsidRDefault="007D2E7E" w:rsidP="00B2165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Январь-</w:t>
            </w:r>
          </w:p>
          <w:p w:rsidR="007D2E7E" w:rsidRPr="00C37F8C" w:rsidRDefault="007D2E7E" w:rsidP="00B2165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7D2E7E" w:rsidRPr="00C37F8C" w:rsidRDefault="00156D79" w:rsidP="00B2165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7D2E7E" w:rsidRPr="00C37F8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ЗАСЕДАНИЕ № 3: круглый стол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Тема: </w:t>
            </w:r>
            <w:r w:rsidRPr="00C37F8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17566" w:rsidRPr="00C37F8C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качества</w:t>
            </w:r>
            <w:r w:rsidR="00BB1C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обучения путем внедрения новых</w:t>
            </w:r>
            <w:r w:rsidR="009406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педагогических</w:t>
            </w:r>
            <w:r w:rsidRPr="00C37F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</w:t>
            </w:r>
            <w:r w:rsidR="00AB63A5">
              <w:rPr>
                <w:rFonts w:ascii="Times New Roman" w:hAnsi="Times New Roman" w:cs="Times New Roman"/>
                <w:b/>
                <w:sz w:val="28"/>
                <w:szCs w:val="28"/>
              </w:rPr>
              <w:t>нологий и формирование</w:t>
            </w:r>
            <w:r w:rsidR="00863F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всех видов </w:t>
            </w:r>
            <w:r w:rsidR="00217566" w:rsidRPr="00C37F8C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функциональной грамотности</w:t>
            </w:r>
            <w:r w:rsidRPr="00C37F8C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1. Доклады на тему: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- Использование современных технологий, методов и приёмов в урочной и внеурочной деятельности как залог качества образования.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- Активизация работы с одарёнными детьми и организация целенаправленной работы со слабоуспевающими детьми через индивидуальные задания, выполнение которых основано на использовании компьютерных технологий.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2. Анализ работы за I полугодие (успеваемость по классам, качество знаний, выполнение программ по предметам).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3. Анализ результатов муниципальных и республиканских олимпиад (участие в конкурсах, конференциях).</w:t>
            </w:r>
          </w:p>
          <w:p w:rsidR="007D2E7E" w:rsidRPr="00C37F8C" w:rsidRDefault="00E85E20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4.Формируем функциональную грамотн</w:t>
            </w:r>
            <w:r w:rsidR="00C37F8C">
              <w:rPr>
                <w:rFonts w:ascii="Times New Roman" w:hAnsi="Times New Roman" w:cs="Times New Roman"/>
                <w:sz w:val="28"/>
                <w:szCs w:val="28"/>
              </w:rPr>
              <w:t>ость обучающихся: с чего начать?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C37F8C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95E7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95E7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7D2E7E" w:rsidRPr="00C37F8C" w:rsidTr="00B21653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7E" w:rsidRPr="00C37F8C" w:rsidRDefault="007D2E7E" w:rsidP="00B2165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Работа между заседаниями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37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Открытые уроки, мер</w:t>
            </w:r>
            <w:r w:rsidR="00156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оприятия по предметам ЕМЦ в 5-10</w:t>
            </w:r>
            <w:r w:rsidRPr="00C37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классах.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 xml:space="preserve">2.Организация повторения учебного материала в рамках подготовки к итоговой аттестации выпускников и контрольным работам. 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3. Подборка оригинальных идей и разработок в использовании профессиональной деятельности учителей.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95E7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7D2E7E" w:rsidRPr="00C37F8C" w:rsidTr="00B216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7E" w:rsidRPr="00C37F8C" w:rsidRDefault="007D2E7E" w:rsidP="00B2165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E" w:rsidRPr="00C37F8C" w:rsidRDefault="00E85E20" w:rsidP="00B2165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Март-а</w:t>
            </w:r>
            <w:r w:rsidR="00C7356C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7D2E7E" w:rsidRPr="00C37F8C" w:rsidRDefault="00156D79" w:rsidP="00B2165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7D2E7E" w:rsidRPr="00C37F8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№ 4 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37F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</w:t>
            </w:r>
            <w:r w:rsidRPr="00C37F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E85E20" w:rsidRPr="00C37F8C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раб</w:t>
            </w:r>
            <w:r w:rsidR="00C37F8C">
              <w:rPr>
                <w:rFonts w:ascii="Times New Roman" w:hAnsi="Times New Roman" w:cs="Times New Roman"/>
                <w:b/>
                <w:sz w:val="28"/>
                <w:szCs w:val="28"/>
              </w:rPr>
              <w:t>оты учителей ЕМЦ по обеспечению</w:t>
            </w:r>
            <w:r w:rsidR="00E85E20" w:rsidRPr="00C37F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качественной подгот</w:t>
            </w:r>
            <w:r w:rsidR="00BB1C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овки к промежуточной и итоговой аттестации </w:t>
            </w:r>
            <w:r w:rsidRPr="00C37F8C"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учащихся»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37F8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Доклады на тему:</w:t>
            </w:r>
            <w:r w:rsidRPr="00C37F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- Подготовка обучающихся к</w:t>
            </w:r>
            <w:r w:rsidR="00E85E20" w:rsidRPr="00C37F8C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проведению пробного экзамена в</w:t>
            </w:r>
            <w:r w:rsidR="00A579B4">
              <w:rPr>
                <w:rFonts w:ascii="Times New Roman" w:hAnsi="Times New Roman" w:cs="Times New Roman"/>
                <w:sz w:val="28"/>
                <w:szCs w:val="28"/>
              </w:rPr>
              <w:t xml:space="preserve"> форме и по материалам ОГЭ 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- Эффективные технологии подготовки учащихся к промежуточной и итоговой аттестации по математике.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2. Анализ работы за 3 четверть (успеваемость по классам, качество знаний, выполнение программ по предметам).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Изучение нормативных документов к государственной итоговой аттестации.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4. Рассмотрение экзаменационного материала для проведения промежуточной аттестации.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5. Подготовка к диагн</w:t>
            </w:r>
            <w:r w:rsidR="00156D79">
              <w:rPr>
                <w:rFonts w:ascii="Times New Roman" w:hAnsi="Times New Roman" w:cs="Times New Roman"/>
                <w:sz w:val="28"/>
                <w:szCs w:val="28"/>
              </w:rPr>
              <w:t>остическим тестированиям в 9</w:t>
            </w: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 xml:space="preserve"> классах и вс</w:t>
            </w:r>
            <w:r w:rsidR="00C37F8C" w:rsidRPr="00C37F8C">
              <w:rPr>
                <w:rFonts w:ascii="Times New Roman" w:hAnsi="Times New Roman" w:cs="Times New Roman"/>
                <w:sz w:val="28"/>
                <w:szCs w:val="28"/>
              </w:rPr>
              <w:t>ероссийским проверочным работам 5-8 классах.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95E7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E7E" w:rsidRPr="00C37F8C" w:rsidTr="00B21653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7E" w:rsidRPr="00C37F8C" w:rsidRDefault="007D2E7E" w:rsidP="00B2165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между заседаниями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1. Оформить материалы по итогам недели предметов естественно-математического цикла.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 xml:space="preserve">2. Подготовить к обсуждению примерный план работы </w:t>
            </w:r>
            <w:r w:rsidR="00595E7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МО на 202</w:t>
            </w:r>
            <w:r w:rsidR="00156D79">
              <w:rPr>
                <w:rFonts w:ascii="Times New Roman" w:hAnsi="Times New Roman" w:cs="Times New Roman"/>
                <w:sz w:val="28"/>
                <w:szCs w:val="28"/>
              </w:rPr>
              <w:t>3-2024</w:t>
            </w: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 xml:space="preserve">3. Учителям предметникам подготовить свои предложения по планированию работы </w:t>
            </w:r>
            <w:r w:rsidR="00595E7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МО на следующий учебный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95E7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7D2E7E" w:rsidRPr="00C37F8C" w:rsidTr="00B216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7E" w:rsidRPr="00C37F8C" w:rsidRDefault="007D2E7E" w:rsidP="00B2165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E" w:rsidRPr="00C37F8C" w:rsidRDefault="00C7356C" w:rsidP="00B2165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7D2E7E" w:rsidRPr="00C37F8C" w:rsidRDefault="00156D79" w:rsidP="00B2165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7D2E7E" w:rsidRPr="00C37F8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№ 5: творческий отчет 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Тема: </w:t>
            </w:r>
            <w:r w:rsidRPr="00C37F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«Подведение итогов работы и </w:t>
            </w:r>
          </w:p>
          <w:p w:rsidR="007D2E7E" w:rsidRPr="00C37F8C" w:rsidRDefault="00C37F8C" w:rsidP="00B2165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b/>
                <w:sz w:val="28"/>
                <w:szCs w:val="28"/>
              </w:rPr>
              <w:t>пла</w:t>
            </w:r>
            <w:r w:rsidR="00BB1C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нирование работы </w:t>
            </w:r>
            <w:r w:rsidR="00595E70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="00BB1C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 на новый </w:t>
            </w:r>
            <w:r w:rsidR="007D2E7E" w:rsidRPr="00C37F8C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год».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56D79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2023-2024</w:t>
            </w: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год: анализ выполнения учебных программ по предметам.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2. Мониторинг успеваемости и качества знаний учащихся по предметам ЕМЦ за учебный год.</w:t>
            </w:r>
          </w:p>
          <w:p w:rsidR="007D2E7E" w:rsidRPr="00C37F8C" w:rsidRDefault="00156D79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Проект плана на новый 2024-2025</w:t>
            </w:r>
            <w:r w:rsidR="007D2E7E" w:rsidRPr="00C37F8C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 xml:space="preserve">4. Отчёт членов </w:t>
            </w:r>
            <w:r w:rsidR="004F0D71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МО о результатах реализации пр</w:t>
            </w:r>
            <w:r w:rsidR="00C37F8C" w:rsidRPr="00C37F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56D79">
              <w:rPr>
                <w:rFonts w:ascii="Times New Roman" w:hAnsi="Times New Roman" w:cs="Times New Roman"/>
                <w:sz w:val="28"/>
                <w:szCs w:val="28"/>
              </w:rPr>
              <w:t>граммы по самообразованию в 2023</w:t>
            </w: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156D7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 xml:space="preserve"> году, обсуждение отчётов по критериям оценки качества и эффективности труда педагогических работников.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95E7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95E7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595E7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7F8C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7D2E7E" w:rsidRPr="00C37F8C" w:rsidRDefault="007D2E7E" w:rsidP="00B216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2E7E" w:rsidRPr="00C37F8C" w:rsidRDefault="007D2E7E" w:rsidP="007D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2E7E" w:rsidRPr="00C37F8C" w:rsidRDefault="007D2E7E" w:rsidP="007D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7F8C">
        <w:rPr>
          <w:rFonts w:ascii="Times New Roman" w:hAnsi="Times New Roman" w:cs="Times New Roman"/>
          <w:sz w:val="28"/>
          <w:szCs w:val="28"/>
        </w:rPr>
        <w:t xml:space="preserve"> При необходимости в течение года также проводятся оперативные заседания МО.</w:t>
      </w:r>
      <w:r w:rsidRPr="00C37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2E7E" w:rsidRPr="00C37F8C" w:rsidRDefault="007D2E7E" w:rsidP="007D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2E7E" w:rsidRPr="00C37F8C" w:rsidRDefault="007D2E7E" w:rsidP="007D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2E7E" w:rsidRPr="00C37F8C" w:rsidRDefault="007D2E7E" w:rsidP="007D2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1F9D" w:rsidRPr="00940613" w:rsidRDefault="007D2E7E" w:rsidP="00940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7F8C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="00595E70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C37F8C">
        <w:rPr>
          <w:rFonts w:ascii="Times New Roman" w:eastAsia="Times New Roman" w:hAnsi="Times New Roman" w:cs="Times New Roman"/>
          <w:sz w:val="28"/>
          <w:szCs w:val="28"/>
        </w:rPr>
        <w:t xml:space="preserve">МО:   </w:t>
      </w:r>
      <w:proofErr w:type="gramEnd"/>
      <w:r w:rsidRPr="00C37F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391F9D" w:rsidRPr="00C37F8C">
        <w:rPr>
          <w:rFonts w:ascii="Times New Roman" w:eastAsia="Times New Roman" w:hAnsi="Times New Roman" w:cs="Times New Roman"/>
          <w:sz w:val="28"/>
          <w:szCs w:val="28"/>
        </w:rPr>
        <w:t>Рустамова</w:t>
      </w:r>
      <w:proofErr w:type="spellEnd"/>
      <w:r w:rsidR="00391F9D" w:rsidRPr="00C37F8C">
        <w:rPr>
          <w:rFonts w:ascii="Times New Roman" w:eastAsia="Times New Roman" w:hAnsi="Times New Roman" w:cs="Times New Roman"/>
          <w:sz w:val="28"/>
          <w:szCs w:val="28"/>
        </w:rPr>
        <w:t xml:space="preserve"> К.К.</w:t>
      </w:r>
    </w:p>
    <w:p w:rsidR="00391F9D" w:rsidRPr="00391F9D" w:rsidRDefault="00391F9D" w:rsidP="00391F9D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63677" w:rsidRDefault="00B2368D"/>
    <w:sectPr w:rsidR="00863677" w:rsidSect="00E45805">
      <w:footerReference w:type="default" r:id="rId7"/>
      <w:pgSz w:w="11906" w:h="16838"/>
      <w:pgMar w:top="907" w:right="720" w:bottom="90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68D" w:rsidRDefault="00B2368D">
      <w:pPr>
        <w:spacing w:after="0" w:line="240" w:lineRule="auto"/>
      </w:pPr>
      <w:r>
        <w:separator/>
      </w:r>
    </w:p>
  </w:endnote>
  <w:endnote w:type="continuationSeparator" w:id="0">
    <w:p w:rsidR="00B2368D" w:rsidRDefault="00B23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8E9" w:rsidRDefault="00B2368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68D" w:rsidRDefault="00B2368D">
      <w:pPr>
        <w:spacing w:after="0" w:line="240" w:lineRule="auto"/>
      </w:pPr>
      <w:r>
        <w:separator/>
      </w:r>
    </w:p>
  </w:footnote>
  <w:footnote w:type="continuationSeparator" w:id="0">
    <w:p w:rsidR="00B2368D" w:rsidRDefault="00B23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9149B"/>
    <w:multiLevelType w:val="hybridMultilevel"/>
    <w:tmpl w:val="5B4E1604"/>
    <w:lvl w:ilvl="0" w:tplc="5368422E">
      <w:start w:val="4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65DB4532"/>
    <w:multiLevelType w:val="hybridMultilevel"/>
    <w:tmpl w:val="980EE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FE"/>
    <w:rsid w:val="0004006F"/>
    <w:rsid w:val="000A7210"/>
    <w:rsid w:val="00156D79"/>
    <w:rsid w:val="001A2D32"/>
    <w:rsid w:val="00203461"/>
    <w:rsid w:val="00206423"/>
    <w:rsid w:val="00217566"/>
    <w:rsid w:val="00391F9D"/>
    <w:rsid w:val="00420510"/>
    <w:rsid w:val="004A2DB0"/>
    <w:rsid w:val="004F0D71"/>
    <w:rsid w:val="00595E70"/>
    <w:rsid w:val="006608D0"/>
    <w:rsid w:val="00671ADC"/>
    <w:rsid w:val="00687B5A"/>
    <w:rsid w:val="006C09FE"/>
    <w:rsid w:val="006E0A80"/>
    <w:rsid w:val="007C2EE2"/>
    <w:rsid w:val="007D2E7E"/>
    <w:rsid w:val="007D6D00"/>
    <w:rsid w:val="00825B17"/>
    <w:rsid w:val="00863F2A"/>
    <w:rsid w:val="00940613"/>
    <w:rsid w:val="00A05353"/>
    <w:rsid w:val="00A579B4"/>
    <w:rsid w:val="00A937FE"/>
    <w:rsid w:val="00AB63A5"/>
    <w:rsid w:val="00AE695F"/>
    <w:rsid w:val="00B2368D"/>
    <w:rsid w:val="00B8394E"/>
    <w:rsid w:val="00BB1C7D"/>
    <w:rsid w:val="00BE4BE0"/>
    <w:rsid w:val="00C35942"/>
    <w:rsid w:val="00C37F8C"/>
    <w:rsid w:val="00C46F04"/>
    <w:rsid w:val="00C7356C"/>
    <w:rsid w:val="00CC58A4"/>
    <w:rsid w:val="00CF0B59"/>
    <w:rsid w:val="00E304BF"/>
    <w:rsid w:val="00E3533F"/>
    <w:rsid w:val="00E85E20"/>
    <w:rsid w:val="00E9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9A05B-44F1-4004-8B81-3F670151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qFormat/>
    <w:rsid w:val="007D2E7E"/>
    <w:pPr>
      <w:spacing w:before="23" w:after="2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uiPriority w:val="22"/>
    <w:qFormat/>
    <w:rsid w:val="007D2E7E"/>
    <w:rPr>
      <w:b/>
      <w:bCs/>
    </w:rPr>
  </w:style>
  <w:style w:type="paragraph" w:styleId="a5">
    <w:name w:val="No Spacing"/>
    <w:link w:val="a6"/>
    <w:uiPriority w:val="1"/>
    <w:qFormat/>
    <w:rsid w:val="007D2E7E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qFormat/>
    <w:rsid w:val="007D2E7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7D2E7E"/>
    <w:rPr>
      <w:rFonts w:eastAsiaTheme="minorEastAsia"/>
      <w:lang w:eastAsia="ru-RU"/>
    </w:rPr>
  </w:style>
  <w:style w:type="paragraph" w:customStyle="1" w:styleId="Default">
    <w:name w:val="Default"/>
    <w:rsid w:val="007D2E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7D2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7D2E7E"/>
    <w:rPr>
      <w:i/>
      <w:iCs/>
    </w:rPr>
  </w:style>
  <w:style w:type="paragraph" w:styleId="aa">
    <w:name w:val="footer"/>
    <w:basedOn w:val="a"/>
    <w:link w:val="ab"/>
    <w:uiPriority w:val="99"/>
    <w:unhideWhenUsed/>
    <w:rsid w:val="007D2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2E7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34</cp:revision>
  <dcterms:created xsi:type="dcterms:W3CDTF">2022-03-01T21:22:00Z</dcterms:created>
  <dcterms:modified xsi:type="dcterms:W3CDTF">2024-02-13T19:34:00Z</dcterms:modified>
</cp:coreProperties>
</file>