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00" w:rsidRDefault="00D50700" w:rsidP="0087422C">
      <w:pPr>
        <w:pStyle w:val="a3"/>
        <w:tabs>
          <w:tab w:val="left" w:pos="851"/>
        </w:tabs>
        <w:ind w:firstLine="567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работы школьного методического объединения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учителей естественно-математического цикла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МБОУ «Дербентская гимназия №2» имени </w:t>
      </w:r>
      <w:proofErr w:type="spellStart"/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А.И.Рыбникова</w:t>
      </w:r>
      <w:proofErr w:type="spellEnd"/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2023-2024 уч. год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0700" w:rsidRPr="00D50700" w:rsidRDefault="00D50700" w:rsidP="00D50700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 МБОУ </w:t>
      </w: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«Дербентская гимназия №2</w:t>
      </w:r>
      <w:r w:rsidRPr="00D507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» на 2019-2024 г: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5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Pr="00D50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5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700" w:rsidRPr="00D50700" w:rsidRDefault="00D50700" w:rsidP="00D507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тема школы на 2023-2024 учебный год: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«Образовательная среда гимназии как условие и ресурс развития творческих способностей педагога и обучающегося в условиях перехода к ФГОС третьего поколения».</w:t>
      </w:r>
    </w:p>
    <w:p w:rsidR="00D50700" w:rsidRPr="00D50700" w:rsidRDefault="00D50700" w:rsidP="00D507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700" w:rsidRPr="00D50700" w:rsidRDefault="00D50700" w:rsidP="00D50700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7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Методическая тема ШМО:</w:t>
      </w:r>
    </w:p>
    <w:p w:rsidR="00D50700" w:rsidRPr="00D50700" w:rsidRDefault="00D50700" w:rsidP="00D50700">
      <w:pPr>
        <w:tabs>
          <w:tab w:val="left" w:pos="426"/>
        </w:tabs>
        <w:suppressAutoHyphens/>
        <w:spacing w:after="200" w:line="24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естественно-математического образования через развитие интеллектуального потенциала учащихся в условиях ФГОС»</w:t>
      </w:r>
    </w:p>
    <w:p w:rsidR="00D50700" w:rsidRPr="00D50700" w:rsidRDefault="00D50700" w:rsidP="00D50700">
      <w:pPr>
        <w:tabs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 </w:t>
      </w:r>
    </w:p>
    <w:p w:rsidR="00D50700" w:rsidRPr="00D50700" w:rsidRDefault="00D50700" w:rsidP="00D50700">
      <w:pPr>
        <w:shd w:val="clear" w:color="auto" w:fill="FFFFFF"/>
        <w:tabs>
          <w:tab w:val="left" w:pos="426"/>
        </w:tabs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оптимальных условий,</w:t>
      </w:r>
      <w:r w:rsidRPr="00D50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развитию личности ребенка,</w:t>
      </w:r>
      <w:r w:rsidRPr="00D50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учащихся потребности в обучении и саморазвитии в соответствии со    способностями, повышению качества образования.</w:t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образования через совершенствование системы повторения, отработки навыков тестирования и подготовки учащихся к ВПР, к итоговой аттестации в форме ОГЭ и ЕГЭ на основе личностно – ориентированного подхода.   </w:t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700">
        <w:rPr>
          <w:rFonts w:ascii="Times New Roman" w:eastAsia="SimSun" w:hAnsi="Times New Roman" w:cs="Times New Roman"/>
          <w:sz w:val="28"/>
          <w:szCs w:val="28"/>
          <w:lang w:eastAsia="ru-RU"/>
        </w:rPr>
        <w:t>Продолжение работы с детьми, имеющими повышенные интеллектуальные способности.</w:t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left="284" w:right="424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-Внедрение современных технологий в учебный процесс.</w:t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left="284" w:right="424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Повышение профессионального мастерства педагогов через самообразование, участие в творческих конкурсах, использование современных информационных технологий.</w:t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left="284" w:right="4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</w:t>
      </w:r>
      <w:r w:rsidRPr="00D5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региональном уровне.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0700" w:rsidRPr="00D50700" w:rsidRDefault="00D50700" w:rsidP="00D50700">
      <w:pPr>
        <w:tabs>
          <w:tab w:val="left" w:pos="142"/>
          <w:tab w:val="left" w:pos="426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направление работы МО: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507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Повышение качества обучения математике, физике и информатике, химии, биологии, географии и совершенствование уровня преподавания.</w:t>
      </w:r>
      <w:r w:rsidRPr="00D507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Изучение, обобщение и распространение педагогического опыта: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uppressAutoHyphens/>
        <w:spacing w:after="0" w:line="240" w:lineRule="auto"/>
        <w:ind w:left="284"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с коллегами по методике обучения.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  <w:tab w:val="left" w:pos="720"/>
        </w:tabs>
        <w:suppressAutoHyphens/>
        <w:spacing w:after="0" w:line="240" w:lineRule="auto"/>
        <w:ind w:left="284"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по подготовке школьников к итоговой аттестации ОГЭ и ЕГЭ. Применение информационных технологий на уроках.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  <w:tab w:val="left" w:pos="720"/>
        </w:tabs>
        <w:suppressAutoHyphens/>
        <w:spacing w:after="0" w:line="240" w:lineRule="auto"/>
        <w:ind w:left="284"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одаренными детьми.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  <w:tab w:val="left" w:pos="720"/>
        </w:tabs>
        <w:suppressAutoHyphens/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120" w:line="240" w:lineRule="auto"/>
        <w:ind w:left="284" w:right="42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Инновационная деятельность педагогов:</w:t>
      </w:r>
      <w:r w:rsidRPr="00D5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120" w:line="240" w:lineRule="auto"/>
        <w:ind w:left="284" w:right="42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Изучение и применение современных педагогических технологий на уроках математики, информатики и ИКТ, физики, химии, биологии, географии.                                                                                                                                             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Участие в профессиональных конкурсах.                                                                                          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Мониторинг знаний обучающихся.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 к итоговой аттестации:</w:t>
      </w: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-Знакомство обучающихся с правилами выполнения ВПР, с правилами сдачи </w:t>
      </w: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 ЕГЭ</w:t>
      </w:r>
      <w:r w:rsidRPr="00D5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предметам, с демоверсиями по предметам, с требованиями к знаниям обучающихся, с критериями по оцениванию   работ.</w:t>
      </w:r>
      <w:r w:rsidRPr="00D507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-Работа с тестами на уроках.</w:t>
      </w:r>
      <w:r w:rsidRPr="00D507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-Проведение тренировочных и диагностических работ.  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Работа с одаренными детьми: 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-Выявление одаренных детей по результатам творческих заданий по предмету, олимпиадам.</w:t>
      </w:r>
    </w:p>
    <w:p w:rsidR="00D50700" w:rsidRPr="00D50700" w:rsidRDefault="00D50700" w:rsidP="00D50700">
      <w:pPr>
        <w:tabs>
          <w:tab w:val="left" w:pos="-142"/>
          <w:tab w:val="left" w:pos="142"/>
          <w:tab w:val="left" w:pos="426"/>
        </w:tabs>
        <w:spacing w:after="0" w:line="24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-Организация индивидуальной работы с одаренными детьми, привлечение их к участию в конкурсах различного уровня.</w:t>
      </w:r>
    </w:p>
    <w:p w:rsidR="00D50700" w:rsidRDefault="00D50700" w:rsidP="0087422C">
      <w:pPr>
        <w:pStyle w:val="a3"/>
        <w:tabs>
          <w:tab w:val="left" w:pos="851"/>
        </w:tabs>
        <w:ind w:firstLine="567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:rsidR="0087422C" w:rsidRDefault="00D50700" w:rsidP="00D50700">
      <w:pPr>
        <w:pStyle w:val="a3"/>
        <w:tabs>
          <w:tab w:val="left" w:pos="851"/>
        </w:tabs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                                         </w:t>
      </w:r>
      <w:bookmarkStart w:id="0" w:name="_GoBack"/>
      <w:bookmarkEnd w:id="0"/>
      <w:r w:rsidR="00A34674" w:rsidRPr="00A34674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 xml:space="preserve">План-сетка 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A34674" w:rsidRPr="0087422C" w:rsidRDefault="00A34674" w:rsidP="00A346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рабочих программ.</w:t>
      </w:r>
    </w:p>
    <w:p w:rsidR="00A34674" w:rsidRPr="0087422C" w:rsidRDefault="00A34674" w:rsidP="00A346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принятие рабочих программ учителей предметников методического объединения.</w:t>
      </w:r>
    </w:p>
    <w:p w:rsidR="00A34674" w:rsidRPr="0087422C" w:rsidRDefault="00A34674" w:rsidP="00A346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итоговой аттестации обучающихся 9-11 классов по предметам данного объединения.</w:t>
      </w:r>
    </w:p>
    <w:p w:rsidR="00A34674" w:rsidRPr="0087422C" w:rsidRDefault="00A34674" w:rsidP="00A346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плану.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</w:t>
      </w:r>
    </w:p>
    <w:p w:rsidR="00A34674" w:rsidRPr="0087422C" w:rsidRDefault="0087422C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проведение вх</w:t>
      </w:r>
      <w:r w:rsidR="000A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</w:t>
      </w:r>
      <w:r w:rsidR="00A34674"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5-10</w:t>
      </w:r>
      <w:r w:rsidR="00A34674"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-ых классах.</w:t>
      </w:r>
    </w:p>
    <w:p w:rsidR="00A34674" w:rsidRPr="0087422C" w:rsidRDefault="00A34674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анализ учебного процесса учителей естествен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но-математического цикла за 2022-202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учебный год.</w:t>
      </w:r>
    </w:p>
    <w:p w:rsidR="00A34674" w:rsidRPr="0087422C" w:rsidRDefault="00A34674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 плана работы ШМО на 2023-202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учебный год.</w:t>
      </w:r>
    </w:p>
    <w:p w:rsidR="00A34674" w:rsidRPr="0087422C" w:rsidRDefault="00A34674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итоговой аттестации учащихся 9,11-ых классов по предметам данного объединения.</w:t>
      </w:r>
    </w:p>
    <w:p w:rsidR="00A34674" w:rsidRPr="0087422C" w:rsidRDefault="00A34674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по подготовке обучающихся к сдаче ГИА и ЕГЭ.</w:t>
      </w:r>
    </w:p>
    <w:p w:rsidR="00A34674" w:rsidRPr="0087422C" w:rsidRDefault="00A34674" w:rsidP="00A346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плану.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A34674" w:rsidRPr="0087422C" w:rsidRDefault="00A34674" w:rsidP="00A346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школьного тура всероссийской олимпиады.</w:t>
      </w:r>
    </w:p>
    <w:p w:rsidR="00A34674" w:rsidRPr="0087422C" w:rsidRDefault="00A34674" w:rsidP="00A346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A346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диагностической работы в форме ГИА и ЕГЭ по математике.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A34674" w:rsidRPr="0087422C" w:rsidRDefault="00A34674" w:rsidP="00A346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A346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предметных олимпиадах.</w:t>
      </w:r>
    </w:p>
    <w:p w:rsidR="00A34674" w:rsidRPr="0087422C" w:rsidRDefault="00A34674" w:rsidP="00A346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административных контрольных работ.</w:t>
      </w:r>
    </w:p>
    <w:p w:rsidR="00A34674" w:rsidRPr="0087422C" w:rsidRDefault="00A34674" w:rsidP="00A346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плану.</w:t>
      </w:r>
    </w:p>
    <w:p w:rsidR="00A34674" w:rsidRPr="0087422C" w:rsidRDefault="00A34674" w:rsidP="0087422C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олимпиад.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проведения декады естественно-математических наук.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уроков.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проведение полугодовых контрольных работ.</w:t>
      </w:r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различных</w:t>
      </w:r>
      <w:r w:rsidR="0087422C"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422C"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.</w:t>
      </w:r>
      <w:proofErr w:type="gramEnd"/>
    </w:p>
    <w:p w:rsidR="00A34674" w:rsidRPr="0087422C" w:rsidRDefault="00A34674" w:rsidP="00A346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диагностических работ в форме ГИА и ЕГЭ по математике.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p w:rsidR="00A34674" w:rsidRPr="0087422C" w:rsidRDefault="00A34674" w:rsidP="00A346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A346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декады естественно-математических наук.</w:t>
      </w:r>
    </w:p>
    <w:p w:rsidR="00A34674" w:rsidRPr="0087422C" w:rsidRDefault="00A34674" w:rsidP="0087422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уроков.</w:t>
      </w:r>
    </w:p>
    <w:p w:rsidR="00A34674" w:rsidRPr="00B2262B" w:rsidRDefault="00A34674" w:rsidP="00B2262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</w:t>
      </w:r>
      <w:proofErr w:type="gramStart"/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первое полугодие.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34674" w:rsidRPr="0087422C" w:rsidRDefault="00A34674" w:rsidP="00A346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87422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Default="00A34674" w:rsidP="0087422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конкурсам проектно-исследовательских и реферативных работ.</w:t>
      </w:r>
    </w:p>
    <w:p w:rsidR="00B2262B" w:rsidRPr="0087422C" w:rsidRDefault="00B2262B" w:rsidP="0087422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плану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34674" w:rsidRPr="0087422C" w:rsidRDefault="00A34674" w:rsidP="00A346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A346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проектно-исследовательских и реферативных работ.</w:t>
      </w:r>
    </w:p>
    <w:p w:rsidR="00A34674" w:rsidRPr="0087422C" w:rsidRDefault="0087422C" w:rsidP="00A346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предметной недели.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A34674" w:rsidRPr="0087422C" w:rsidRDefault="00A34674" w:rsidP="00A346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87422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диагностических работ в форме ГИА и ЕГЭ по математике.</w:t>
      </w:r>
    </w:p>
    <w:p w:rsidR="00A34674" w:rsidRPr="0087422C" w:rsidRDefault="00A34674" w:rsidP="00A346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аттестационного материала.</w:t>
      </w:r>
    </w:p>
    <w:p w:rsidR="00A34674" w:rsidRPr="0087422C" w:rsidRDefault="00A34674" w:rsidP="00A346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 w:rsidR="00B2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плану.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A34674" w:rsidRPr="0087422C" w:rsidRDefault="00A34674" w:rsidP="00A346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коллег с целью обмена опытом.</w:t>
      </w:r>
    </w:p>
    <w:p w:rsidR="00A34674" w:rsidRPr="0087422C" w:rsidRDefault="00A34674" w:rsidP="00A346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 и учебно-методической литературы.</w:t>
      </w:r>
    </w:p>
    <w:p w:rsidR="00A34674" w:rsidRPr="0087422C" w:rsidRDefault="00A34674" w:rsidP="00A346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диагностических работ в форме ГИА и ЕГЭ по математике.</w:t>
      </w:r>
    </w:p>
    <w:p w:rsidR="00A34674" w:rsidRPr="0087422C" w:rsidRDefault="00A34674" w:rsidP="00A346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промежуточной аттестации.</w:t>
      </w:r>
    </w:p>
    <w:p w:rsidR="00A34674" w:rsidRPr="0087422C" w:rsidRDefault="00A34674" w:rsidP="00A346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A34674" w:rsidRPr="0087422C" w:rsidRDefault="0087422C" w:rsidP="00A346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работы ШМО за 2023-202</w:t>
      </w:r>
      <w:r w:rsidR="00A34674"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учебный год и составление плана работы на </w:t>
      </w: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</w:t>
      </w:r>
      <w:r w:rsidR="00A34674"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учебный год.</w:t>
      </w:r>
    </w:p>
    <w:p w:rsidR="00A34674" w:rsidRPr="0087422C" w:rsidRDefault="00A34674" w:rsidP="00A34674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комиссии по промежуточной аттестации обучающихся по предметам естественно-математического цикла.</w:t>
      </w:r>
    </w:p>
    <w:p w:rsidR="00863677" w:rsidRPr="0087422C" w:rsidRDefault="00D50700">
      <w:pPr>
        <w:rPr>
          <w:rFonts w:ascii="Times New Roman" w:hAnsi="Times New Roman" w:cs="Times New Roman"/>
          <w:sz w:val="28"/>
          <w:szCs w:val="28"/>
        </w:rPr>
      </w:pPr>
    </w:p>
    <w:sectPr w:rsidR="00863677" w:rsidRPr="0087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8E1"/>
    <w:multiLevelType w:val="multilevel"/>
    <w:tmpl w:val="8212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A7AA4"/>
    <w:multiLevelType w:val="multilevel"/>
    <w:tmpl w:val="59AE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552EB"/>
    <w:multiLevelType w:val="multilevel"/>
    <w:tmpl w:val="915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25398"/>
    <w:multiLevelType w:val="multilevel"/>
    <w:tmpl w:val="793C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41C0B"/>
    <w:multiLevelType w:val="multilevel"/>
    <w:tmpl w:val="0280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83782"/>
    <w:multiLevelType w:val="multilevel"/>
    <w:tmpl w:val="84C8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96205"/>
    <w:multiLevelType w:val="multilevel"/>
    <w:tmpl w:val="6378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B0795"/>
    <w:multiLevelType w:val="multilevel"/>
    <w:tmpl w:val="381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5550B"/>
    <w:multiLevelType w:val="multilevel"/>
    <w:tmpl w:val="91B0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B2959"/>
    <w:multiLevelType w:val="multilevel"/>
    <w:tmpl w:val="D31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16B5E"/>
    <w:multiLevelType w:val="multilevel"/>
    <w:tmpl w:val="A5BC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2"/>
    <w:rsid w:val="000A2E89"/>
    <w:rsid w:val="000E5962"/>
    <w:rsid w:val="00825B17"/>
    <w:rsid w:val="0087422C"/>
    <w:rsid w:val="00A05353"/>
    <w:rsid w:val="00A34674"/>
    <w:rsid w:val="00B2262B"/>
    <w:rsid w:val="00D5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E8C4E-B779-4478-80A6-5B7D58AD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2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742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4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2024-02-11T20:38:00Z</dcterms:created>
  <dcterms:modified xsi:type="dcterms:W3CDTF">2024-02-13T18:19:00Z</dcterms:modified>
</cp:coreProperties>
</file>