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  <w:r w:rsidRPr="004A3CF7">
        <w:rPr>
          <w:rFonts w:ascii="Times New Roman" w:hAnsi="Times New Roman" w:cs="Times New Roman"/>
          <w:b/>
          <w:sz w:val="28"/>
          <w:szCs w:val="28"/>
        </w:rPr>
        <w:t xml:space="preserve">                Сведения о темах самообразования</w:t>
      </w:r>
      <w:r w:rsidRPr="0090187C">
        <w:rPr>
          <w:rFonts w:ascii="Times New Roman" w:hAnsi="Times New Roman" w:cs="Times New Roman"/>
          <w:b/>
          <w:sz w:val="28"/>
          <w:szCs w:val="28"/>
        </w:rPr>
        <w:t xml:space="preserve"> учителей ЕМЦ</w:t>
      </w:r>
    </w:p>
    <w:p w:rsidR="00C22FFB" w:rsidRPr="0090187C" w:rsidRDefault="00BC5094" w:rsidP="00C22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2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FFB" w:rsidRPr="0090187C">
        <w:rPr>
          <w:rFonts w:ascii="Times New Roman" w:hAnsi="Times New Roman" w:cs="Times New Roman"/>
          <w:b/>
          <w:sz w:val="28"/>
          <w:szCs w:val="28"/>
        </w:rPr>
        <w:t xml:space="preserve"> «Дербентская гимназия №2»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C22F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FFB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C22FFB" w:rsidRPr="0090187C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61" w:type="dxa"/>
        <w:tblLook w:val="04A0" w:firstRow="1" w:lastRow="0" w:firstColumn="1" w:lastColumn="0" w:noHBand="0" w:noVBand="1"/>
      </w:tblPr>
      <w:tblGrid>
        <w:gridCol w:w="473"/>
        <w:gridCol w:w="3700"/>
        <w:gridCol w:w="1584"/>
        <w:gridCol w:w="4349"/>
      </w:tblGrid>
      <w:tr w:rsidR="00C22FFB" w:rsidRPr="0090187C" w:rsidTr="00F91A6D">
        <w:tc>
          <w:tcPr>
            <w:tcW w:w="236" w:type="dxa"/>
          </w:tcPr>
          <w:p w:rsidR="00C22FFB" w:rsidRPr="0090187C" w:rsidRDefault="00C22FFB" w:rsidP="00F91A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16" w:type="dxa"/>
          </w:tcPr>
          <w:p w:rsidR="00C22FFB" w:rsidRPr="0090187C" w:rsidRDefault="00C22FFB" w:rsidP="00F91A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 учителя</w:t>
            </w:r>
          </w:p>
        </w:tc>
        <w:tc>
          <w:tcPr>
            <w:tcW w:w="1584" w:type="dxa"/>
          </w:tcPr>
          <w:p w:rsidR="00C22FFB" w:rsidRPr="0090187C" w:rsidRDefault="00C22FFB" w:rsidP="00F91A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4470" w:type="dxa"/>
          </w:tcPr>
          <w:p w:rsidR="00C22FFB" w:rsidRPr="0090187C" w:rsidRDefault="00C22FFB" w:rsidP="00F91A6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18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самообразования</w:t>
            </w: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.Гусейнова</w:t>
            </w:r>
            <w:proofErr w:type="gram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Наира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Амудеровна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математика, геометрия</w:t>
            </w:r>
          </w:p>
        </w:tc>
        <w:tc>
          <w:tcPr>
            <w:tcW w:w="4470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A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C22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6C22F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математической</w:t>
            </w: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обучающихся на уроках математики.</w:t>
            </w:r>
          </w:p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6" w:type="dxa"/>
          </w:tcPr>
          <w:p w:rsidR="00C22FFB" w:rsidRPr="00A42A06" w:rsidRDefault="00BC5094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Таривердиева</w:t>
            </w:r>
            <w:r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6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Инна</w:t>
            </w:r>
            <w:r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Исрафиловна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</w:p>
        </w:tc>
        <w:tc>
          <w:tcPr>
            <w:tcW w:w="4470" w:type="dxa"/>
          </w:tcPr>
          <w:p w:rsidR="00C22FFB" w:rsidRDefault="006C22F5" w:rsidP="006C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C22F5" w:rsidRDefault="006C22F5" w:rsidP="006C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 в образовательный процесс на уроках математики</w:t>
            </w:r>
          </w:p>
          <w:p w:rsidR="006C22F5" w:rsidRPr="00A42A06" w:rsidRDefault="006C22F5" w:rsidP="006C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Гаджибекова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Сельфиназ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Ашурбековна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70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 подход в преподавании химии как технологическая основа ФГОС.</w:t>
            </w:r>
          </w:p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Гусенбекова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Нефисат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математика, геометрия</w:t>
            </w:r>
          </w:p>
        </w:tc>
        <w:tc>
          <w:tcPr>
            <w:tcW w:w="4470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учителя математики как основа повышения преподавания данного предмета</w:t>
            </w: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Катекаев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70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 к ОГЭ И ЕГЭ по информатике</w:t>
            </w: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6" w:type="dxa"/>
          </w:tcPr>
          <w:p w:rsidR="00C22FFB" w:rsidRPr="00A42A06" w:rsidRDefault="00BC5094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Зиядханова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Наида</w:t>
            </w:r>
            <w:proofErr w:type="spellEnd"/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F426EE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1C6028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bookmarkStart w:id="0" w:name="_GoBack"/>
            <w:bookmarkEnd w:id="0"/>
          </w:p>
        </w:tc>
        <w:tc>
          <w:tcPr>
            <w:tcW w:w="4470" w:type="dxa"/>
          </w:tcPr>
          <w:p w:rsidR="00BC5094" w:rsidRDefault="00BC5094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методов интерактивного обучения на уроках физики</w:t>
            </w:r>
          </w:p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FB" w:rsidRPr="00A42A06" w:rsidTr="00F91A6D">
        <w:tc>
          <w:tcPr>
            <w:tcW w:w="23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6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584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70" w:type="dxa"/>
          </w:tcPr>
          <w:p w:rsidR="00C22FFB" w:rsidRPr="00A42A06" w:rsidRDefault="00C22FFB" w:rsidP="00F9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педагогические инновации и ресурсы повышения качества биологических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 в условиях ФГОС третьего</w:t>
            </w:r>
            <w:r w:rsidRPr="00A42A06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поколения</w:t>
            </w:r>
          </w:p>
        </w:tc>
      </w:tr>
    </w:tbl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p w:rsidR="00C22FFB" w:rsidRDefault="00C22FFB" w:rsidP="00C22FFB">
      <w:pPr>
        <w:rPr>
          <w:rFonts w:ascii="Times New Roman" w:hAnsi="Times New Roman" w:cs="Times New Roman"/>
          <w:b/>
          <w:sz w:val="28"/>
          <w:szCs w:val="28"/>
        </w:rPr>
      </w:pPr>
    </w:p>
    <w:sectPr w:rsidR="00C2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A5"/>
    <w:rsid w:val="001C6028"/>
    <w:rsid w:val="006C22F5"/>
    <w:rsid w:val="006C2EA5"/>
    <w:rsid w:val="00825B17"/>
    <w:rsid w:val="00A05353"/>
    <w:rsid w:val="00BC5094"/>
    <w:rsid w:val="00C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A7A3-36F4-4749-8AB0-5AE053A4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2024-02-12T08:09:00Z</dcterms:created>
  <dcterms:modified xsi:type="dcterms:W3CDTF">2024-02-12T08:44:00Z</dcterms:modified>
</cp:coreProperties>
</file>